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0F7969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161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</w:t>
      </w:r>
      <w:r w:rsidR="000F7969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0402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0F7969" w:rsidR="000F796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86MS0031-01-2026-001190-51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06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апреля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Бехтхольда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Ильи Андреевича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****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01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.2026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BE558D"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Бехтхольд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И.А.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1500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постановлением 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должностного лица ЦАФАП в ОДД ГИБДД УМВД России по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Тюменской области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07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>ода № 188105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72251107148048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  </w:t>
      </w:r>
    </w:p>
    <w:p w:rsidR="000F7969" w:rsidRPr="000F7969" w:rsidP="000F7969">
      <w:pPr>
        <w:pStyle w:val="BodyTextIndent"/>
        <w:ind w:firstLine="567"/>
        <w:rPr>
          <w:sz w:val="27"/>
          <w:szCs w:val="27"/>
          <w:lang w:val="ru-RU" w:eastAsia="ru-RU"/>
        </w:rPr>
      </w:pPr>
      <w:r w:rsidRPr="000F7969">
        <w:rPr>
          <w:sz w:val="27"/>
          <w:szCs w:val="27"/>
          <w:lang w:val="ru-RU" w:eastAsia="ru-RU"/>
        </w:rPr>
        <w:t>Бехтхольд</w:t>
      </w:r>
      <w:r w:rsidRPr="000F7969">
        <w:rPr>
          <w:sz w:val="27"/>
          <w:szCs w:val="27"/>
          <w:lang w:val="ru-RU" w:eastAsia="ru-RU"/>
        </w:rPr>
        <w:t xml:space="preserve"> И.А.</w:t>
      </w:r>
      <w:r w:rsidRPr="000F7969" w:rsidR="00E514A3">
        <w:rPr>
          <w:sz w:val="27"/>
          <w:szCs w:val="27"/>
          <w:lang w:val="ru-RU" w:eastAsia="ru-RU"/>
        </w:rPr>
        <w:t>, извещенн</w:t>
      </w:r>
      <w:r w:rsidRPr="000F7969" w:rsidR="007B4955">
        <w:rPr>
          <w:sz w:val="27"/>
          <w:szCs w:val="27"/>
          <w:lang w:val="ru-RU" w:eastAsia="ru-RU"/>
        </w:rPr>
        <w:t>ый</w:t>
      </w:r>
      <w:r w:rsidRPr="000F7969" w:rsidR="00673613">
        <w:rPr>
          <w:sz w:val="27"/>
          <w:szCs w:val="27"/>
          <w:lang w:val="ru-RU" w:eastAsia="ru-RU"/>
        </w:rPr>
        <w:t xml:space="preserve"> </w:t>
      </w:r>
      <w:r w:rsidRPr="000F7969" w:rsidR="00E514A3">
        <w:rPr>
          <w:sz w:val="27"/>
          <w:szCs w:val="27"/>
          <w:lang w:val="ru-RU" w:eastAsia="ru-RU"/>
        </w:rPr>
        <w:t>надлежащим образом о времени и месте рассмотрения дела, в судебное заседание не явил</w:t>
      </w:r>
      <w:r w:rsidRPr="000F7969" w:rsidR="007B4955">
        <w:rPr>
          <w:sz w:val="27"/>
          <w:szCs w:val="27"/>
          <w:lang w:val="ru-RU" w:eastAsia="ru-RU"/>
        </w:rPr>
        <w:t>ся</w:t>
      </w:r>
      <w:r w:rsidRPr="000F7969" w:rsidR="00E514A3">
        <w:rPr>
          <w:sz w:val="27"/>
          <w:szCs w:val="27"/>
          <w:lang w:val="ru-RU" w:eastAsia="ru-RU"/>
        </w:rPr>
        <w:t xml:space="preserve">, </w:t>
      </w:r>
      <w:r w:rsidRPr="000F7969">
        <w:rPr>
          <w:sz w:val="27"/>
          <w:szCs w:val="27"/>
          <w:lang w:val="ru-RU" w:eastAsia="ru-RU"/>
        </w:rPr>
        <w:t>о причинах неявки не сообщил.</w:t>
      </w:r>
      <w:r w:rsidRPr="000F7969" w:rsidR="00E514A3">
        <w:rPr>
          <w:sz w:val="27"/>
          <w:szCs w:val="27"/>
          <w:lang w:val="ru-RU" w:eastAsia="ru-RU"/>
        </w:rPr>
        <w:t xml:space="preserve"> </w:t>
      </w:r>
      <w:r w:rsidRPr="000F7969">
        <w:rPr>
          <w:sz w:val="27"/>
          <w:szCs w:val="27"/>
          <w:lang w:val="ru-RU" w:eastAsia="ru-RU"/>
        </w:rPr>
        <w:t>Учитывая п. 3 примечания к ст. 20.25 КоАП РФ, суд полагает возможным</w:t>
      </w:r>
      <w:r w:rsidRPr="000F7969">
        <w:rPr>
          <w:sz w:val="27"/>
          <w:szCs w:val="27"/>
          <w:lang w:val="ru-RU" w:eastAsia="ru-RU"/>
        </w:rPr>
        <w:t xml:space="preserve"> рассмотреть дело в отсутствие лица, в отношении которого ведется производство по делу, в соответствии с ч. 1 ст. 25.1 КоАП РФ.</w:t>
      </w:r>
    </w:p>
    <w:p w:rsidR="00EF2465" w:rsidRPr="009218F5" w:rsidP="000F7969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И</w:t>
      </w:r>
      <w:r w:rsidRPr="002764E3" w:rsidR="00077B46">
        <w:rPr>
          <w:sz w:val="28"/>
          <w:szCs w:val="28"/>
          <w:lang w:eastAsia="ru-RU"/>
        </w:rPr>
        <w:t>сследовав</w:t>
      </w:r>
      <w:r w:rsidRPr="002764E3" w:rsidR="00077B46">
        <w:rPr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административного штрафа в двукратном размере суммы неуплаченного админи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F7969" w:rsidRPr="00282113" w:rsidP="000F79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ч. 1 ст. 30.3 КоАП РФ (в редакции, действовавшей на момент вынесения постановления)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</w:t>
      </w:r>
      <w:r w:rsidRPr="00BA23B0">
        <w:rPr>
          <w:rFonts w:ascii="Times New Roman" w:eastAsia="Times New Roman" w:hAnsi="Times New Roman" w:cs="Times New Roman"/>
          <w:sz w:val="27"/>
          <w:szCs w:val="27"/>
          <w:lang w:eastAsia="ru-RU"/>
        </w:rPr>
        <w:t>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постановления.</w:t>
      </w:r>
    </w:p>
    <w:p w:rsidR="00EF246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администра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0F7969" w:rsidRPr="00AD5C85" w:rsidP="000F79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D5C85">
        <w:rPr>
          <w:rFonts w:ascii="Times New Roman" w:hAnsi="Times New Roman" w:cs="Times New Roman"/>
          <w:color w:val="000000"/>
          <w:sz w:val="27"/>
          <w:szCs w:val="27"/>
        </w:rPr>
        <w:t>В соответствии с ч. 1 ст. 2.6.1 КоАП РФ к административной ответственности за административ</w:t>
      </w:r>
      <w:r w:rsidRPr="00AD5C85">
        <w:rPr>
          <w:rFonts w:ascii="Times New Roman" w:hAnsi="Times New Roman" w:cs="Times New Roman"/>
          <w:color w:val="000000"/>
          <w:sz w:val="27"/>
          <w:szCs w:val="27"/>
        </w:rPr>
        <w:t>ные правонарушения в области дорожного движения, совершенные с использованием транспортных средств,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</w:t>
      </w:r>
      <w:r w:rsidRPr="00AD5C85">
        <w:rPr>
          <w:rFonts w:ascii="Times New Roman" w:hAnsi="Times New Roman" w:cs="Times New Roman"/>
          <w:color w:val="000000"/>
          <w:sz w:val="27"/>
          <w:szCs w:val="27"/>
        </w:rPr>
        <w:t>носъемки, видеозаписи, или средствами фото- и киносъемки, видеозаписи привлекаются собственники (владельцы) транспортных средств.</w:t>
      </w:r>
    </w:p>
    <w:p w:rsidR="000F7969" w:rsidRPr="000F7969" w:rsidP="000F79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материалам дела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правонарушении постановлением должностного лица ЦАФАП в ОДД ГИБДД УМВД России по 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>Тюменской области от 07.11.2025 года № 18810572251107148048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Бехтхольда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И.А.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наложен штраф в размере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>500 рублей за совершение административного правонарушения, предусмотренного ст.</w:t>
      </w:r>
      <w:r w:rsidR="007007BC">
        <w:rPr>
          <w:rFonts w:ascii="Times New Roman" w:eastAsia="Times New Roman" w:hAnsi="Times New Roman" w:cs="Times New Roman"/>
          <w:sz w:val="27"/>
          <w:szCs w:val="27"/>
          <w:lang w:eastAsia="ru-RU"/>
        </w:rPr>
        <w:t>12.6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РФ. Данное постановление вступило в законную силу </w:t>
      </w:r>
      <w:r w:rsidR="007007BC">
        <w:rPr>
          <w:rFonts w:ascii="Times New Roman" w:eastAsia="Times New Roman" w:hAnsi="Times New Roman" w:cs="Times New Roman"/>
          <w:sz w:val="27"/>
          <w:szCs w:val="27"/>
          <w:lang w:eastAsia="ru-RU"/>
        </w:rPr>
        <w:t>18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007BC"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007BC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да. Окончанием шестидесятидневного срока, в который должен быть оплачен штраф, с учетом положений 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32.2, 4.8 КоАП РФ, является </w:t>
      </w:r>
      <w:r w:rsidR="007007BC"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007BC">
        <w:rPr>
          <w:rFonts w:ascii="Times New Roman" w:eastAsia="Times New Roman" w:hAnsi="Times New Roman" w:cs="Times New Roman"/>
          <w:sz w:val="27"/>
          <w:szCs w:val="27"/>
          <w:lang w:eastAsia="ru-RU"/>
        </w:rPr>
        <w:t>01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007BC">
        <w:rPr>
          <w:rFonts w:ascii="Times New Roman" w:eastAsia="Times New Roman" w:hAnsi="Times New Roman" w:cs="Times New Roman"/>
          <w:sz w:val="27"/>
          <w:szCs w:val="27"/>
          <w:lang w:eastAsia="ru-RU"/>
        </w:rPr>
        <w:t>2025.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007BC">
        <w:rPr>
          <w:rFonts w:ascii="Times New Roman" w:eastAsia="Times New Roman" w:hAnsi="Times New Roman" w:cs="Times New Roman"/>
          <w:sz w:val="27"/>
          <w:szCs w:val="27"/>
          <w:lang w:eastAsia="ru-RU"/>
        </w:rPr>
        <w:t>Бехтхольд</w:t>
      </w:r>
      <w:r w:rsidR="007007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И.А. 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будучи предупрежденн</w:t>
      </w:r>
      <w:r w:rsidR="007007BC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сроке уплаты штрафа и последствиях его неуплаты, административный штраф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установленный срок не уплатил, что подтверждается данными ФБД 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Адмпрактика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F7969" w:rsidRPr="000F7969" w:rsidP="000F79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Поскольку окончанием шестидесятидневного срока, в который должен быть оплачен штраф, в соответствии с ч.1 ст.32.2 КоАП РФ, является </w:t>
      </w:r>
      <w:r w:rsidR="007007BC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007BC">
        <w:rPr>
          <w:rFonts w:ascii="Times New Roman" w:eastAsia="Times New Roman" w:hAnsi="Times New Roman" w:cs="Times New Roman"/>
          <w:sz w:val="27"/>
          <w:szCs w:val="27"/>
          <w:lang w:eastAsia="ru-RU"/>
        </w:rPr>
        <w:t>01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007BC">
        <w:rPr>
          <w:rFonts w:ascii="Times New Roman" w:eastAsia="Times New Roman" w:hAnsi="Times New Roman" w:cs="Times New Roman"/>
          <w:sz w:val="27"/>
          <w:szCs w:val="27"/>
          <w:lang w:eastAsia="ru-RU"/>
        </w:rPr>
        <w:t>2026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датой совершения администрати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вного правонарушения, с учетом положений ч.ч.1.3 ст.4.8 Кодекса Российской Федерации об административных правонарушениях, установленной в ходе рассмотрения дела, является </w:t>
      </w:r>
      <w:r w:rsidR="007007BC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007BC">
        <w:rPr>
          <w:rFonts w:ascii="Times New Roman" w:eastAsia="Times New Roman" w:hAnsi="Times New Roman" w:cs="Times New Roman"/>
          <w:sz w:val="27"/>
          <w:szCs w:val="27"/>
          <w:lang w:eastAsia="ru-RU"/>
        </w:rPr>
        <w:t>01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007BC">
        <w:rPr>
          <w:rFonts w:ascii="Times New Roman" w:eastAsia="Times New Roman" w:hAnsi="Times New Roman" w:cs="Times New Roman"/>
          <w:sz w:val="27"/>
          <w:szCs w:val="27"/>
          <w:lang w:eastAsia="ru-RU"/>
        </w:rPr>
        <w:t>2026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7007BC" w:rsidP="000F79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Бехтхольдом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И.А.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правонарушения 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вина объективно подтверждаются совокупностью исследованных доказательств: протоколом об административном правонарушении, составленном с участием лица, в отношении которого ведется производство по делу, отвечающем требованиям ст. 28.2 КоАП РФ, копией постан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07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с отметкой о вступлении в законную силу,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сведениями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подтверждающ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ими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0F79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платы административного штрафа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06.02.2026 – с нарушением срока. </w:t>
      </w:r>
    </w:p>
    <w:p w:rsidR="007007BC" w:rsidRPr="00262BEF" w:rsidP="007007B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Представленные доказательства оценены судом в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соответствии с правилами ст. 26.11 КоАП РФ, отвечают требованиям ст.26.2 КоАП РФ, признаются допустимыми, достоверными для вывода о наличии в действиях лица состава вменяемого административного правонарушения.</w:t>
      </w:r>
    </w:p>
    <w:p w:rsidR="007007BC" w:rsidRPr="00262BEF" w:rsidP="007007B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 изложенное, мировой судья считает вин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Бехтхольда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И.А.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правонарушения, ответственность за которое предусмотрена ч. 1 ст. 20.25 КоАП РФ, доказанной.</w:t>
      </w:r>
    </w:p>
    <w:p w:rsidR="007007BC" w:rsidRPr="00262BEF" w:rsidP="007007B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Бехтхольда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И.А.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судья квалифицирует по ч. 1 ст. 20.25 Кодекса Российской Федерации об административных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правонарушениях - неуплата административного штрафа в срок, предусмотренный настоящим Кодексом.</w:t>
      </w:r>
    </w:p>
    <w:p w:rsidR="007007BC" w:rsidP="007007B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смягчающих, отягчающих административную ответственность в соответствии со 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>. 4.2, 4.3 Кодекса Российской Федерации об административных правон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арушениях, не установлено. </w:t>
      </w:r>
    </w:p>
    <w:p w:rsidR="007007BC" w:rsidRPr="00262BEF" w:rsidP="007007B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в соответствии с ч. 2 ст.4.1 КоАП РФ, мировой судья учитывает характер и степень общественной опасности совершенного административного правонарушения, личность привлекаемого лица, его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имущественное положение,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отсутствие </w:t>
      </w:r>
      <w:r w:rsidRPr="009C60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смягчающ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их и </w:t>
      </w:r>
      <w:r w:rsidRPr="009C60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отягчающих обстоятельств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п. 3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примечани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 к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положениям ст. 20.25 КоАП РФ, считает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возможным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назначить наказание в виде административного штрафа</w:t>
      </w:r>
      <w:r w:rsidRPr="00D15BD9">
        <w:t xml:space="preserve"> </w:t>
      </w:r>
      <w:r w:rsidRPr="00D15BD9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двукратном размере суммы неуплаченного административного штра</w:t>
      </w:r>
      <w:r w:rsidRPr="00D15BD9">
        <w:rPr>
          <w:rFonts w:ascii="Times New Roman" w:eastAsia="Times New Roman" w:hAnsi="Times New Roman" w:cs="Times New Roman"/>
          <w:sz w:val="27"/>
          <w:szCs w:val="27"/>
          <w:lang w:eastAsia="ru-RU"/>
        </w:rPr>
        <w:t>фа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которое отвечает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целям административного наказания, соразмерно тяжести содеянного,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7007BC" w:rsidRPr="00262BEF" w:rsidP="00700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нии изложенного, руководствуясь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п. 1 ч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. 1 ст. 29.9, ст. 29.10, ст.29.11 Кодекса РФ об административных правонарушениях, мировой судья,</w:t>
      </w:r>
    </w:p>
    <w:p w:rsidR="00E7126E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0F796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Бехтхольда</w:t>
      </w:r>
      <w:r w:rsidR="000F796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Иль</w:t>
      </w:r>
      <w:r w:rsidR="0085260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ю</w:t>
      </w:r>
      <w:r w:rsidR="000F796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Андреевича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4675F2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852604">
        <w:rPr>
          <w:rFonts w:ascii="Times New Roman" w:eastAsia="Times New Roman" w:hAnsi="Times New Roman" w:cs="Times New Roman"/>
          <w:sz w:val="27"/>
          <w:szCs w:val="27"/>
          <w:lang w:eastAsia="ru-RU"/>
        </w:rPr>
        <w:t>3000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852604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трех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40102810245370000007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852604" w:rsidR="0085260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0412365400315001612620130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 течение шестидесят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ра, Кондинский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="009B720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уникальный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898489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56F" w:rsidRPr="000361D8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657A8C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657A8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657A8C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657A8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8526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</w:t>
      </w:r>
      <w:r w:rsidRPr="00852604" w:rsidR="00C03C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4F3F76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76342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76342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8E6CCE">
      <w:pgSz w:w="11906" w:h="16838"/>
      <w:pgMar w:top="709" w:right="849" w:bottom="568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361D8"/>
    <w:rsid w:val="00041323"/>
    <w:rsid w:val="00047560"/>
    <w:rsid w:val="000563C3"/>
    <w:rsid w:val="00072A13"/>
    <w:rsid w:val="00077B46"/>
    <w:rsid w:val="0008747C"/>
    <w:rsid w:val="00087C02"/>
    <w:rsid w:val="000C20AE"/>
    <w:rsid w:val="000C420A"/>
    <w:rsid w:val="000C5D7C"/>
    <w:rsid w:val="000E5507"/>
    <w:rsid w:val="000F4251"/>
    <w:rsid w:val="000F56E7"/>
    <w:rsid w:val="000F7969"/>
    <w:rsid w:val="00104DE5"/>
    <w:rsid w:val="0011520B"/>
    <w:rsid w:val="0014356F"/>
    <w:rsid w:val="00160A79"/>
    <w:rsid w:val="00185DBE"/>
    <w:rsid w:val="00192A66"/>
    <w:rsid w:val="001A2E20"/>
    <w:rsid w:val="001B38B8"/>
    <w:rsid w:val="001C08C3"/>
    <w:rsid w:val="001D7A88"/>
    <w:rsid w:val="001E4244"/>
    <w:rsid w:val="00201857"/>
    <w:rsid w:val="00207246"/>
    <w:rsid w:val="00213A50"/>
    <w:rsid w:val="002265DD"/>
    <w:rsid w:val="002314D2"/>
    <w:rsid w:val="002356AE"/>
    <w:rsid w:val="00254092"/>
    <w:rsid w:val="002551E1"/>
    <w:rsid w:val="00262BEF"/>
    <w:rsid w:val="002764E3"/>
    <w:rsid w:val="00282113"/>
    <w:rsid w:val="00282C8C"/>
    <w:rsid w:val="00296D0E"/>
    <w:rsid w:val="002A195A"/>
    <w:rsid w:val="002D3D66"/>
    <w:rsid w:val="002D4B20"/>
    <w:rsid w:val="002E39B7"/>
    <w:rsid w:val="002F1D32"/>
    <w:rsid w:val="00321A15"/>
    <w:rsid w:val="00332983"/>
    <w:rsid w:val="003436F9"/>
    <w:rsid w:val="00344C44"/>
    <w:rsid w:val="00366621"/>
    <w:rsid w:val="0036799F"/>
    <w:rsid w:val="003A7E36"/>
    <w:rsid w:val="003D4D60"/>
    <w:rsid w:val="003F04B9"/>
    <w:rsid w:val="003F664F"/>
    <w:rsid w:val="00410578"/>
    <w:rsid w:val="0041434E"/>
    <w:rsid w:val="004154BB"/>
    <w:rsid w:val="00437AE9"/>
    <w:rsid w:val="00445A4B"/>
    <w:rsid w:val="00463A10"/>
    <w:rsid w:val="00464AAD"/>
    <w:rsid w:val="004675F2"/>
    <w:rsid w:val="00476DED"/>
    <w:rsid w:val="00490890"/>
    <w:rsid w:val="004C68DF"/>
    <w:rsid w:val="004D273B"/>
    <w:rsid w:val="004D3301"/>
    <w:rsid w:val="004F3F76"/>
    <w:rsid w:val="0050390D"/>
    <w:rsid w:val="005211ED"/>
    <w:rsid w:val="0052393B"/>
    <w:rsid w:val="00527B8B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11BCD"/>
    <w:rsid w:val="006207BD"/>
    <w:rsid w:val="00630938"/>
    <w:rsid w:val="006362AF"/>
    <w:rsid w:val="00641ACD"/>
    <w:rsid w:val="00641C0A"/>
    <w:rsid w:val="00657A8C"/>
    <w:rsid w:val="00673613"/>
    <w:rsid w:val="00676101"/>
    <w:rsid w:val="00683F3A"/>
    <w:rsid w:val="006B423F"/>
    <w:rsid w:val="006B4CF4"/>
    <w:rsid w:val="006B638D"/>
    <w:rsid w:val="006B781A"/>
    <w:rsid w:val="006D077B"/>
    <w:rsid w:val="006F05C4"/>
    <w:rsid w:val="0070023D"/>
    <w:rsid w:val="007007BC"/>
    <w:rsid w:val="00716F5E"/>
    <w:rsid w:val="00724C02"/>
    <w:rsid w:val="00742217"/>
    <w:rsid w:val="00743C30"/>
    <w:rsid w:val="00745A30"/>
    <w:rsid w:val="00750AC3"/>
    <w:rsid w:val="00750AF5"/>
    <w:rsid w:val="0075425D"/>
    <w:rsid w:val="007578CC"/>
    <w:rsid w:val="00763426"/>
    <w:rsid w:val="007673B5"/>
    <w:rsid w:val="00767B72"/>
    <w:rsid w:val="00771FEB"/>
    <w:rsid w:val="007770D7"/>
    <w:rsid w:val="00780F3A"/>
    <w:rsid w:val="0078121E"/>
    <w:rsid w:val="007843F6"/>
    <w:rsid w:val="007A65DA"/>
    <w:rsid w:val="007B4955"/>
    <w:rsid w:val="007C4D00"/>
    <w:rsid w:val="007E6496"/>
    <w:rsid w:val="007F2BBE"/>
    <w:rsid w:val="00803719"/>
    <w:rsid w:val="00803B75"/>
    <w:rsid w:val="00814F49"/>
    <w:rsid w:val="00825BD7"/>
    <w:rsid w:val="00852604"/>
    <w:rsid w:val="008538CA"/>
    <w:rsid w:val="00877792"/>
    <w:rsid w:val="008805A3"/>
    <w:rsid w:val="008976CA"/>
    <w:rsid w:val="008B751B"/>
    <w:rsid w:val="008B75C1"/>
    <w:rsid w:val="008C3E09"/>
    <w:rsid w:val="008D3A35"/>
    <w:rsid w:val="008E6CCE"/>
    <w:rsid w:val="00920F36"/>
    <w:rsid w:val="009218F5"/>
    <w:rsid w:val="0092701A"/>
    <w:rsid w:val="00943DFD"/>
    <w:rsid w:val="00947BF5"/>
    <w:rsid w:val="0096567C"/>
    <w:rsid w:val="00972A06"/>
    <w:rsid w:val="009A5431"/>
    <w:rsid w:val="009A6917"/>
    <w:rsid w:val="009A7862"/>
    <w:rsid w:val="009B7206"/>
    <w:rsid w:val="009C600A"/>
    <w:rsid w:val="009E4329"/>
    <w:rsid w:val="00A06A6C"/>
    <w:rsid w:val="00A26A16"/>
    <w:rsid w:val="00A30C0E"/>
    <w:rsid w:val="00A6024F"/>
    <w:rsid w:val="00A93CEC"/>
    <w:rsid w:val="00A95B82"/>
    <w:rsid w:val="00A95C16"/>
    <w:rsid w:val="00AA2FBA"/>
    <w:rsid w:val="00AD5C85"/>
    <w:rsid w:val="00AD714E"/>
    <w:rsid w:val="00AF1688"/>
    <w:rsid w:val="00AF4EAA"/>
    <w:rsid w:val="00B04157"/>
    <w:rsid w:val="00B04A2E"/>
    <w:rsid w:val="00B3322A"/>
    <w:rsid w:val="00B33E27"/>
    <w:rsid w:val="00B35881"/>
    <w:rsid w:val="00B62C74"/>
    <w:rsid w:val="00B74A24"/>
    <w:rsid w:val="00B8003B"/>
    <w:rsid w:val="00BA0627"/>
    <w:rsid w:val="00BA23B0"/>
    <w:rsid w:val="00BB06FE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94BF8"/>
    <w:rsid w:val="00CB30B9"/>
    <w:rsid w:val="00CB65A6"/>
    <w:rsid w:val="00CC78DE"/>
    <w:rsid w:val="00CF4D02"/>
    <w:rsid w:val="00D046C8"/>
    <w:rsid w:val="00D15BD9"/>
    <w:rsid w:val="00D17896"/>
    <w:rsid w:val="00D361A7"/>
    <w:rsid w:val="00D448C8"/>
    <w:rsid w:val="00D83924"/>
    <w:rsid w:val="00D85428"/>
    <w:rsid w:val="00D85FB0"/>
    <w:rsid w:val="00D9397E"/>
    <w:rsid w:val="00D972EF"/>
    <w:rsid w:val="00DA6E6D"/>
    <w:rsid w:val="00DB2154"/>
    <w:rsid w:val="00DE20A8"/>
    <w:rsid w:val="00DF2810"/>
    <w:rsid w:val="00DF32A0"/>
    <w:rsid w:val="00E10B5A"/>
    <w:rsid w:val="00E424D3"/>
    <w:rsid w:val="00E514A3"/>
    <w:rsid w:val="00E67E90"/>
    <w:rsid w:val="00E7126E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30FF5"/>
    <w:rsid w:val="00F466C7"/>
    <w:rsid w:val="00F958FA"/>
    <w:rsid w:val="00F96CF7"/>
    <w:rsid w:val="00FA5C5E"/>
    <w:rsid w:val="00FB1B31"/>
    <w:rsid w:val="00FC47A2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